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1083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0067-01-2026-006104-85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12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4</w:t>
      </w:r>
      <w:r>
        <w:rPr>
          <w:rFonts w:ascii="Times New Roman" w:eastAsia="Times New Roman" w:hAnsi="Times New Roman" w:cs="Times New Roman"/>
        </w:rPr>
        <w:t xml:space="preserve"> ст.15.33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Емельяновой Ольги Викторовны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8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19.09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9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Емельянова О.В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нарушил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направив</w:t>
      </w:r>
      <w:r>
        <w:rPr>
          <w:rFonts w:ascii="Times New Roman" w:eastAsia="Times New Roman" w:hAnsi="Times New Roman" w:cs="Times New Roman"/>
        </w:rPr>
        <w:t xml:space="preserve"> ответ на запрос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течение трех дней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</w:rPr>
        <w:t>18.09.2025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 xml:space="preserve">, ответ был направлен </w:t>
      </w:r>
      <w:r>
        <w:rPr>
          <w:rFonts w:ascii="Times New Roman" w:eastAsia="Times New Roman" w:hAnsi="Times New Roman" w:cs="Times New Roman"/>
        </w:rPr>
        <w:t>23.09.2025</w:t>
      </w:r>
      <w:r>
        <w:rPr>
          <w:rFonts w:ascii="Times New Roman" w:eastAsia="Times New Roman" w:hAnsi="Times New Roman" w:cs="Times New Roman"/>
        </w:rPr>
        <w:t xml:space="preserve"> г.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Емельянова О.В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извещенная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</w:t>
      </w:r>
      <w:r>
        <w:rPr>
          <w:rFonts w:ascii="Times New Roman" w:eastAsia="Times New Roman" w:hAnsi="Times New Roman" w:cs="Times New Roman"/>
        </w:rPr>
        <w:t xml:space="preserve">телефонограммой, просила рассмотреть </w:t>
      </w:r>
      <w:r>
        <w:rPr>
          <w:rFonts w:ascii="Times New Roman" w:eastAsia="Times New Roman" w:hAnsi="Times New Roman" w:cs="Times New Roman"/>
        </w:rPr>
        <w:t>дело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отсутствие.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Емельяновой О.В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Емельяновой О.В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1501288</w:t>
      </w:r>
      <w:r>
        <w:rPr>
          <w:rFonts w:ascii="Times New Roman" w:eastAsia="Times New Roman" w:hAnsi="Times New Roman" w:cs="Times New Roman"/>
        </w:rPr>
        <w:t xml:space="preserve"> от 2</w:t>
      </w:r>
      <w:r>
        <w:rPr>
          <w:rFonts w:ascii="Times New Roman" w:eastAsia="Times New Roman" w:hAnsi="Times New Roman" w:cs="Times New Roman"/>
        </w:rPr>
        <w:t>2.07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ЕГРЮЛ;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процесса № </w:t>
      </w:r>
      <w:r>
        <w:rPr>
          <w:rFonts w:ascii="Times New Roman" w:eastAsia="Times New Roman" w:hAnsi="Times New Roman" w:cs="Times New Roman"/>
        </w:rPr>
        <w:t>355125166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-скриншотом программного обеспечения, подтверждаю</w:t>
      </w:r>
      <w:r>
        <w:rPr>
          <w:rFonts w:ascii="Times New Roman" w:eastAsia="Times New Roman" w:hAnsi="Times New Roman" w:cs="Times New Roman"/>
        </w:rPr>
        <w:t>щего дату поступления сведений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приказом (распоряжением) о приеме работника на работу </w:t>
      </w:r>
      <w:r>
        <w:rPr>
          <w:rStyle w:val="cat-UserDefinedgrp-40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копией должностной инструкцией заместителя директора по финансам.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В силу ст. 26.18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</w:t>
      </w:r>
      <w:r>
        <w:rPr>
          <w:rFonts w:ascii="Times New Roman" w:eastAsia="Times New Roman" w:hAnsi="Times New Roman" w:cs="Times New Roman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</w:rPr>
        <w:t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Емельяновой О.В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</w:rPr>
        <w:t>дела</w:t>
      </w:r>
      <w:r>
        <w:rPr>
          <w:rFonts w:ascii="Times New Roman" w:eastAsia="Times New Roman" w:hAnsi="Times New Roman" w:cs="Times New Roman"/>
        </w:rPr>
        <w:t xml:space="preserve">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Емельяновой О.В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</w:rPr>
        <w:t>сти и в связи с материнством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29.9 - 29.11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Емельянову Ольгу Викторовну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>Банк 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Номер 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получателя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40102810245370000007; БИК ТОФК: 007162163;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</w:rPr>
        <w:t>79786002307260299859</w:t>
      </w:r>
      <w:r>
        <w:rPr>
          <w:rFonts w:ascii="Times New Roman" w:eastAsia="Times New Roman" w:hAnsi="Times New Roman" w:cs="Times New Roman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</w:t>
      </w:r>
      <w:r>
        <w:rPr>
          <w:rFonts w:ascii="Times New Roman" w:eastAsia="Times New Roman" w:hAnsi="Times New Roman" w:cs="Times New Roman"/>
        </w:rPr>
        <w:t>дья</w:t>
      </w:r>
      <w:r>
        <w:rPr>
          <w:rFonts w:ascii="Times New Roman" w:eastAsia="Times New Roman" w:hAnsi="Times New Roman" w:cs="Times New Roman"/>
        </w:rPr>
        <w:t xml:space="preserve"> судебного </w:t>
      </w:r>
      <w:r>
        <w:rPr>
          <w:rFonts w:ascii="Times New Roman" w:eastAsia="Times New Roman" w:hAnsi="Times New Roman" w:cs="Times New Roman"/>
        </w:rPr>
        <w:t>участка</w:t>
      </w:r>
      <w:r>
        <w:rPr>
          <w:rFonts w:ascii="Times New Roman" w:eastAsia="Times New Roman" w:hAnsi="Times New Roman" w:cs="Times New Roman"/>
        </w:rPr>
        <w:t xml:space="preserve">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12.08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 xml:space="preserve">окумент </w:t>
      </w:r>
      <w:r>
        <w:rPr>
          <w:rFonts w:ascii="Times New Roman" w:eastAsia="Times New Roman" w:hAnsi="Times New Roman" w:cs="Times New Roman"/>
        </w:rPr>
        <w:t>находит</w:t>
      </w:r>
      <w:r>
        <w:rPr>
          <w:rFonts w:ascii="Times New Roman" w:eastAsia="Times New Roman" w:hAnsi="Times New Roman" w:cs="Times New Roman"/>
        </w:rPr>
        <w:t xml:space="preserve">ся 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1083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21">
    <w:name w:val="cat-UserDefined grp-39 rplc-21"/>
    <w:basedOn w:val="DefaultParagraphFont"/>
  </w:style>
  <w:style w:type="character" w:customStyle="1" w:styleId="cat-UserDefinedgrp-40rplc-30">
    <w:name w:val="cat-UserDefined grp-40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